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4A46" w:rsidRPr="0007446B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AB6FA7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AB6FA7">
        <w:rPr>
          <w:rFonts w:ascii="Times New Roman" w:hAnsi="Times New Roman"/>
          <w:b/>
          <w:sz w:val="24"/>
          <w:szCs w:val="24"/>
        </w:rPr>
        <w:t>/2024</w:t>
      </w:r>
      <w:r w:rsidR="008A3B4D" w:rsidRPr="008E6295">
        <w:rPr>
          <w:rFonts w:ascii="Times New Roman" w:hAnsi="Times New Roman"/>
          <w:b/>
          <w:sz w:val="24"/>
          <w:szCs w:val="24"/>
        </w:rPr>
        <w:t>. (</w:t>
      </w:r>
      <w:r w:rsidR="0063188D" w:rsidRPr="008E6295">
        <w:rPr>
          <w:rFonts w:ascii="Times New Roman" w:hAnsi="Times New Roman"/>
          <w:b/>
          <w:sz w:val="24"/>
          <w:szCs w:val="24"/>
        </w:rPr>
        <w:t>II</w:t>
      </w:r>
      <w:r w:rsidR="00AB6FA7">
        <w:rPr>
          <w:rFonts w:ascii="Times New Roman" w:hAnsi="Times New Roman"/>
          <w:b/>
          <w:sz w:val="24"/>
          <w:szCs w:val="24"/>
        </w:rPr>
        <w:t>I</w:t>
      </w:r>
      <w:r w:rsidR="008A3B4D" w:rsidRPr="008E6295">
        <w:rPr>
          <w:rFonts w:ascii="Times New Roman" w:hAnsi="Times New Roman"/>
          <w:b/>
          <w:sz w:val="24"/>
          <w:szCs w:val="24"/>
        </w:rPr>
        <w:t xml:space="preserve">. </w:t>
      </w:r>
      <w:r w:rsidR="00AB6FA7">
        <w:rPr>
          <w:rFonts w:ascii="Times New Roman" w:hAnsi="Times New Roman"/>
          <w:b/>
          <w:sz w:val="24"/>
          <w:szCs w:val="24"/>
        </w:rPr>
        <w:t>19</w:t>
      </w:r>
      <w:r w:rsidR="0063188D" w:rsidRPr="008E6295">
        <w:rPr>
          <w:rFonts w:ascii="Times New Roman" w:hAnsi="Times New Roman"/>
          <w:b/>
          <w:sz w:val="24"/>
          <w:szCs w:val="24"/>
        </w:rPr>
        <w:t>.</w:t>
      </w:r>
      <w:r w:rsidRPr="008E6295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AB6FA7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Default="001D4A46" w:rsidP="001D4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 csatolása.</w:t>
      </w: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CC694A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2024</w:t>
      </w:r>
      <w:r w:rsidR="00E3304D">
        <w:rPr>
          <w:rFonts w:ascii="Times New Roman" w:hAnsi="Times New Roman"/>
          <w:sz w:val="24"/>
          <w:szCs w:val="24"/>
        </w:rPr>
        <w:t>.</w:t>
      </w:r>
      <w:r w:rsidR="001D4A46" w:rsidRPr="00983AE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Tudomásul veszem, hogy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8F781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</w:t>
      </w:r>
      <w:r w:rsidR="001D4A46"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beszedési </w:t>
      </w:r>
      <w:proofErr w:type="spellStart"/>
      <w:r w:rsidRPr="00413A5B">
        <w:rPr>
          <w:rFonts w:ascii="Times New Roman" w:hAnsi="Times New Roman"/>
          <w:sz w:val="24"/>
          <w:szCs w:val="24"/>
        </w:rPr>
        <w:t>megbízásonkénti</w:t>
      </w:r>
      <w:proofErr w:type="spellEnd"/>
      <w:r w:rsidRPr="00413A5B">
        <w:rPr>
          <w:rFonts w:ascii="Times New Roman" w:hAnsi="Times New Roman"/>
          <w:sz w:val="24"/>
          <w:szCs w:val="24"/>
        </w:rPr>
        <w:t xml:space="preserve">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1D4A46" w:rsidRPr="003A1205" w:rsidRDefault="001D4A46" w:rsidP="001D4A46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1D4A4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1D4A46" w:rsidRPr="00FA15E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:rsidR="001D4A46" w:rsidRPr="00FA15E6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8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 xml:space="preserve">A kamerarendszerrel felszerelt épületbe, épületrészbe és a kamerák által megfigyelt területre belépni, ott tartózkodni szándékozó személyeket tájékoztatni kell a személyes adatok védelmére vonatkozó előírások alapján szükséges </w:t>
      </w:r>
      <w:proofErr w:type="gramStart"/>
      <w:r w:rsidRPr="00FA15E6">
        <w:rPr>
          <w:rFonts w:ascii="Times New Roman" w:hAnsi="Times New Roman"/>
          <w:i/>
          <w:sz w:val="24"/>
          <w:szCs w:val="24"/>
        </w:rPr>
        <w:t>információkról</w:t>
      </w:r>
      <w:proofErr w:type="gramEnd"/>
      <w:r w:rsidRPr="00FA15E6">
        <w:rPr>
          <w:rFonts w:ascii="Times New Roman" w:hAnsi="Times New Roman"/>
          <w:i/>
          <w:sz w:val="24"/>
          <w:szCs w:val="24"/>
        </w:rPr>
        <w:t>, így különösen a kamerarendszer alkalmazásának tényéről, az érintetteket megillető jogokról, az üzemeltető személyéről és elérhetőségeiről.”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Pr="004322AA" w:rsidRDefault="001D4A46" w:rsidP="001D4A46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proofErr w:type="gramStart"/>
      <w:r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967C0E" w:rsidRPr="004F2FD6" w:rsidRDefault="00967C0E" w:rsidP="00967C0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967C0E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</w:t>
      </w:r>
      <w:r>
        <w:rPr>
          <w:rFonts w:ascii="Times New Roman" w:hAnsi="Times New Roman"/>
          <w:b/>
        </w:rPr>
        <w:t xml:space="preserve">48/B §, valamint </w:t>
      </w:r>
      <w:r w:rsidRPr="008F2D14">
        <w:rPr>
          <w:rFonts w:ascii="Times New Roman" w:hAnsi="Times New Roman"/>
          <w:b/>
        </w:rPr>
        <w:t>50. § (1) bekezdés c) és a nemzeti vagyonról szóló 2011. évi CXCVI. törvény 3. § (1) bekezdés 1. pontjának való megfelelésről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</w:p>
    <w:p w:rsidR="00967C0E" w:rsidRPr="00A72D10" w:rsidRDefault="00967C0E" w:rsidP="00967C0E">
      <w:pPr>
        <w:numPr>
          <w:ilvl w:val="0"/>
          <w:numId w:val="17"/>
        </w:num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Nem lehet a támogatási jogviszonyban kedvezményezett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 xml:space="preserve">a) az, aki a támogatási döntést </w:t>
      </w:r>
      <w:proofErr w:type="gramStart"/>
      <w:r w:rsidRPr="00A72D10">
        <w:rPr>
          <w:rFonts w:ascii="Times New Roman" w:hAnsi="Times New Roman"/>
          <w:color w:val="474747"/>
        </w:rPr>
        <w:t>meghozta</w:t>
      </w:r>
      <w:proofErr w:type="gramEnd"/>
      <w:r w:rsidRPr="00A72D10">
        <w:rPr>
          <w:rFonts w:ascii="Times New Roman" w:hAnsi="Times New Roman"/>
          <w:color w:val="474747"/>
        </w:rPr>
        <w:t xml:space="preserve"> vagy aki a támogatási döntés meghozatalában döntés-előkészítőként részt vett,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 xml:space="preserve"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</w:t>
      </w:r>
      <w:proofErr w:type="gramStart"/>
      <w:r w:rsidRPr="00A72D10">
        <w:rPr>
          <w:rFonts w:ascii="Times New Roman" w:hAnsi="Times New Roman"/>
          <w:color w:val="474747"/>
        </w:rPr>
        <w:t>ügynökség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tisztségviselője,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az a) és b) pont szerinti személlyel közös háztartásban élő hozzátartozó,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 a nyilvánosan működő részvénytársaság kivételével - az a) és b) pont szerinti személy tulajdonában álló gazdasági társaság,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e)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>az állam, a helyi önkormányzat, illetve a köztestület legalább 50%-</w:t>
      </w:r>
      <w:proofErr w:type="spellStart"/>
      <w:r w:rsidRPr="00A72D10">
        <w:rPr>
          <w:rFonts w:ascii="Times New Roman" w:hAnsi="Times New Roman"/>
          <w:color w:val="474747"/>
        </w:rPr>
        <w:t>os</w:t>
      </w:r>
      <w:proofErr w:type="spellEnd"/>
      <w:r w:rsidRPr="00A72D10">
        <w:rPr>
          <w:rFonts w:ascii="Times New Roman" w:hAnsi="Times New Roman"/>
          <w:color w:val="474747"/>
        </w:rPr>
        <w:t xml:space="preserve">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A72D10">
        <w:rPr>
          <w:rFonts w:ascii="Times New Roman" w:hAnsi="Times New Roman"/>
          <w:color w:val="474747"/>
        </w:rPr>
        <w:t xml:space="preserve"> szervezeti egysége, amelyben az a)-c) pont szerinti </w:t>
      </w:r>
      <w:proofErr w:type="gramStart"/>
      <w:r w:rsidRPr="00A72D10">
        <w:rPr>
          <w:rFonts w:ascii="Times New Roman" w:hAnsi="Times New Roman"/>
          <w:color w:val="474747"/>
        </w:rPr>
        <w:t>személy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tisztségviselő, az alapítvány kezelő szervének, szervezetének tagja, tisztségviselője, az egyesület, az egyházi jogi személy vagy a szakszervezet ügyintéző vagy képviseleti szervének tagja.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A72D10">
        <w:rPr>
          <w:rFonts w:ascii="Times New Roman" w:hAnsi="Times New Roman"/>
          <w:color w:val="474747"/>
        </w:rPr>
        <w:t>Alulírott …</w:t>
      </w:r>
      <w:proofErr w:type="gramEnd"/>
      <w:r w:rsidRPr="00A72D10">
        <w:rPr>
          <w:rFonts w:ascii="Times New Roman" w:hAnsi="Times New Roman"/>
          <w:color w:val="474747"/>
        </w:rPr>
        <w:t xml:space="preserve">…………………ezúton nyilatkozom, hogy </w:t>
      </w:r>
      <w:r w:rsidRPr="00292D39">
        <w:rPr>
          <w:rFonts w:ascii="Times New Roman" w:hAnsi="Times New Roman"/>
        </w:rPr>
        <w:t xml:space="preserve">államháztartásról szóló 2011. évi CXCV. törvény </w:t>
      </w:r>
      <w:r w:rsidRPr="00A72D10">
        <w:rPr>
          <w:rFonts w:ascii="Times New Roman" w:hAnsi="Times New Roman"/>
        </w:rPr>
        <w:t>48/B</w:t>
      </w:r>
      <w:r w:rsidRPr="00292D39">
        <w:rPr>
          <w:rFonts w:ascii="Times New Roman" w:hAnsi="Times New Roman"/>
        </w:rPr>
        <w:t xml:space="preserve">. § (1) bekezdés </w:t>
      </w:r>
      <w:r w:rsidRPr="00A72D10">
        <w:rPr>
          <w:rFonts w:ascii="Times New Roman" w:hAnsi="Times New Roman"/>
        </w:rPr>
        <w:t xml:space="preserve">a)-e) pontjában meghatározott rendelkezések hatálya alatt </w:t>
      </w:r>
      <w:r>
        <w:rPr>
          <w:rFonts w:ascii="Times New Roman" w:hAnsi="Times New Roman"/>
          <w:sz w:val="24"/>
          <w:szCs w:val="24"/>
        </w:rPr>
        <w:t xml:space="preserve">igen/nem állok. </w:t>
      </w:r>
      <w:r w:rsidRPr="00C96CD6">
        <w:rPr>
          <w:rFonts w:ascii="Times New Roman" w:hAnsi="Times New Roman"/>
        </w:rPr>
        <w:t>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  <w:r>
        <w:rPr>
          <w:rFonts w:ascii="Times New Roman" w:hAnsi="Times New Roman"/>
        </w:rPr>
        <w:t>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I.</w:t>
      </w:r>
      <w:proofErr w:type="gramStart"/>
      <w:r w:rsidRPr="00A72D10">
        <w:rPr>
          <w:rFonts w:ascii="Times New Roman" w:hAnsi="Times New Roman"/>
          <w:b/>
          <w:color w:val="474747"/>
        </w:rPr>
        <w:t>A</w:t>
      </w:r>
      <w:proofErr w:type="gramEnd"/>
      <w:r w:rsidRPr="00A72D10">
        <w:rPr>
          <w:rFonts w:ascii="Times New Roman" w:hAnsi="Times New Roman"/>
          <w:b/>
          <w:color w:val="474747"/>
        </w:rPr>
        <w:t>/ Az I. pontban írt rendelkezéseket nem kell alkalmazni az alábbi esetekben: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a</w:t>
      </w:r>
      <w:proofErr w:type="gramEnd"/>
      <w:r w:rsidRPr="00A72D10">
        <w:rPr>
          <w:rFonts w:ascii="Times New Roman" w:hAnsi="Times New Roman"/>
          <w:color w:val="474747"/>
        </w:rPr>
        <w:t>) a társadalombiztosítás pénzbeli és természetbeni ellátásaira,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 a fogyatékos természetes személyeknek a fogyatékos élethelyzetre tekintettel nyújtott pénzbeli és természetbeni ellátásokra,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 családtámogatásokra, és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a)-d) pontban meghatározott ellátásokban részesülök/nem részesülök. 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 xml:space="preserve">]. 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e) pontja alapján a</w:t>
      </w:r>
      <w:r w:rsidRPr="00A72D10">
        <w:rPr>
          <w:rFonts w:ascii="Times New Roman" w:hAnsi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72D10">
        <w:rPr>
          <w:rFonts w:ascii="Times New Roman" w:hAnsi="Times New Roman"/>
        </w:rPr>
        <w:t>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>].</w:t>
      </w:r>
    </w:p>
    <w:p w:rsidR="00967C0E" w:rsidRPr="008F2D14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numPr>
          <w:ilvl w:val="0"/>
          <w:numId w:val="17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</w:t>
      </w:r>
      <w:proofErr w:type="gramEnd"/>
      <w:r w:rsidRPr="00C96CD6">
        <w:rPr>
          <w:rFonts w:ascii="Times New Roman" w:hAnsi="Times New Roman"/>
        </w:rPr>
        <w:t xml:space="preserve"> § (1) bekezdés c) pontjának megfelel, azaz a nemzeti vagyonról szóló 2011. évi CXCVI. törvény 3.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967C0E" w:rsidRDefault="00967C0E" w:rsidP="00967C0E">
      <w:pPr>
        <w:pStyle w:val="Listaszerbekezds"/>
        <w:numPr>
          <w:ilvl w:val="0"/>
          <w:numId w:val="17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967C0E" w:rsidRPr="00C96CD6" w:rsidRDefault="00967C0E" w:rsidP="00967C0E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</w:t>
      </w:r>
      <w:proofErr w:type="gramEnd"/>
      <w:r w:rsidRPr="00C96CD6">
        <w:rPr>
          <w:rFonts w:ascii="Times New Roman" w:hAnsi="Times New Roman"/>
        </w:rPr>
        <w:t xml:space="preserve"> § (1) bekezdés c) pontjának megfelel, azaz a nemzeti vagyonról szóló 2011. évi CXCVI. törvény 3. § (1) bekezdés 1. b) pontja szerint átlátható szervezetnek minősül az alábbiak szerint:</w:t>
      </w:r>
    </w:p>
    <w:p w:rsidR="00967C0E" w:rsidRPr="00C96CD6" w:rsidRDefault="00967C0E" w:rsidP="00967C0E">
      <w:pPr>
        <w:pStyle w:val="Listaszerbekezds"/>
        <w:numPr>
          <w:ilvl w:val="0"/>
          <w:numId w:val="1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ab</w:t>
      </w:r>
      <w:proofErr w:type="gramEnd"/>
      <w:r w:rsidRPr="00C96CD6">
        <w:rPr>
          <w:rFonts w:ascii="Times New Roman" w:hAnsi="Times New Roman"/>
        </w:rPr>
        <w:t>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</w:t>
      </w:r>
      <w:proofErr w:type="gramStart"/>
      <w:r w:rsidRPr="00C96CD6">
        <w:rPr>
          <w:rFonts w:ascii="Times New Roman" w:hAnsi="Times New Roman"/>
        </w:rPr>
        <w:t>megállapodásban</w:t>
      </w:r>
      <w:proofErr w:type="gramEnd"/>
      <w:r w:rsidRPr="00C96CD6">
        <w:rPr>
          <w:rFonts w:ascii="Times New Roman" w:hAnsi="Times New Roman"/>
        </w:rPr>
        <w:t xml:space="preserve"> részes államban,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:rsidR="00967C0E" w:rsidRPr="008F2D14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>
        <w:rPr>
          <w:rFonts w:ascii="Times New Roman" w:hAnsi="Times New Roman"/>
        </w:rPr>
        <w:t>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ad</w:t>
      </w:r>
      <w:proofErr w:type="gramEnd"/>
      <w:r w:rsidRPr="00C96CD6">
        <w:rPr>
          <w:rFonts w:ascii="Times New Roman" w:hAnsi="Times New Roman"/>
        </w:rPr>
        <w:t>) az általam képviselt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 nem rendelkező gazdálkodó szervezet tekintetében az </w:t>
      </w: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), ab) és </w:t>
      </w: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96CD6">
        <w:rPr>
          <w:rFonts w:ascii="Times New Roman" w:hAnsi="Times New Roman"/>
        </w:rPr>
        <w:t>Nyilatkozat tényleges tulajdonosról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Pr="008F2D14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államháztartáson kívüli jogi személy vagy jogi személyiséggel nem rendelkező gazdálkodó szervezet átláthatóságáról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(továbbiakban: részesedés mértéke) bíró jogi személy vagy jogi személyiséggel nem rendelkező gazdálkodó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.2.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jogi személy vagy jogi személyiséggel nem rendelkező gazdálkodó sze</w:t>
      </w:r>
      <w:r>
        <w:rPr>
          <w:rFonts w:ascii="Times New Roman" w:hAnsi="Times New Roman"/>
        </w:rPr>
        <w:t xml:space="preserve">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Default="00967C0E" w:rsidP="00967C0E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IV.</w:t>
      </w:r>
      <w:r w:rsidRPr="00F3035B">
        <w:rPr>
          <w:rFonts w:ascii="Times New Roman" w:hAnsi="Times New Roman"/>
          <w:b/>
        </w:rPr>
        <w:t xml:space="preserve"> Civil szervezetek, vízitársulatok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pStyle w:val="Listaszerbekezds"/>
        <w:numPr>
          <w:ilvl w:val="0"/>
          <w:numId w:val="19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026A23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</w:p>
    <w:p w:rsidR="00967C0E" w:rsidRDefault="00967C0E" w:rsidP="00967C0E">
      <w:pPr>
        <w:spacing w:before="100" w:beforeAutospacing="1" w:after="0" w:line="240" w:lineRule="auto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törvényes</w:t>
      </w:r>
      <w:proofErr w:type="gramEnd"/>
      <w:r w:rsidRPr="008F2D14">
        <w:rPr>
          <w:rFonts w:ascii="Times New Roman" w:hAnsi="Times New Roman"/>
        </w:rPr>
        <w:t xml:space="preserve"> képviselő neve</w:t>
      </w:r>
    </w:p>
    <w:p w:rsidR="00967C0E" w:rsidRPr="00C96CD6" w:rsidRDefault="00967C0E" w:rsidP="00967C0E">
      <w:pPr>
        <w:spacing w:before="100" w:beforeAutospacing="1" w:after="0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cégszerű</w:t>
      </w:r>
      <w:proofErr w:type="gramEnd"/>
      <w:r w:rsidRPr="008F2D14">
        <w:rPr>
          <w:rFonts w:ascii="Times New Roman" w:hAnsi="Times New Roman"/>
        </w:rPr>
        <w:t xml:space="preserve"> aláírás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:rsidR="001D4A46" w:rsidRPr="00F24380" w:rsidRDefault="001D4A46" w:rsidP="001D4A46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</w:t>
      </w:r>
      <w:proofErr w:type="gramStart"/>
      <w:r w:rsidRPr="003E60F0">
        <w:t>masszív</w:t>
      </w:r>
      <w:proofErr w:type="gramEnd"/>
      <w:r w:rsidRPr="003E60F0">
        <w:t xml:space="preserve">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1D4A46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Amennyiben egy lakóházon belül több bejárat van, úgy telepíthető olyan rendszer, amely egy közös rögzítőt alkalmaz.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Műszaki </w:t>
      </w:r>
      <w:proofErr w:type="gramStart"/>
      <w:r>
        <w:rPr>
          <w:rFonts w:ascii="Times New Roman" w:hAnsi="Times New Roman"/>
          <w:b/>
          <w:sz w:val="24"/>
          <w:szCs w:val="24"/>
        </w:rPr>
        <w:t>specifikáció ajánlás</w:t>
      </w:r>
      <w:proofErr w:type="gramEnd"/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 xml:space="preserve">Az ajánlás a </w:t>
      </w:r>
      <w:proofErr w:type="gramStart"/>
      <w:r w:rsidRPr="00F24380">
        <w:rPr>
          <w:rFonts w:ascii="Times New Roman" w:hAnsi="Times New Roman"/>
          <w:sz w:val="24"/>
          <w:szCs w:val="24"/>
        </w:rPr>
        <w:t>minimális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műszaki követelményrendszert tartalmazza. Ezzel egyenértékű vagy ennél magasabb szintű műszaki tartalom is elfogadott/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Vandál biztos </w:t>
      </w:r>
      <w:proofErr w:type="gramStart"/>
      <w:r w:rsidRPr="00F24380">
        <w:rPr>
          <w:rFonts w:ascii="Times New Roman" w:hAnsi="Times New Roman"/>
          <w:sz w:val="24"/>
          <w:szCs w:val="24"/>
        </w:rPr>
        <w:t>kompakt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Effektív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1D4A46" w:rsidRPr="00F24380" w:rsidTr="00214795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1D4A46" w:rsidRPr="00F24380" w:rsidTr="00214795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1D4A46" w:rsidRPr="00F24380" w:rsidTr="00214795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1D4A46" w:rsidRPr="00F24380" w:rsidTr="00214795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1D4A46" w:rsidRPr="00F24380" w:rsidTr="00214795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46" w:rsidRPr="00F24380" w:rsidTr="00214795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ra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>, USB HDD-re, USB íróval lemezre, hálózati mentés is lehetséges legyen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9050B1">
        <w:rPr>
          <w:rFonts w:ascii="Times New Roman" w:hAnsi="Times New Roman"/>
          <w:noProof/>
          <w:sz w:val="24"/>
          <w:szCs w:val="24"/>
        </w:rPr>
        <w:t>Kedvezményezett a 2024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9050B1">
        <w:rPr>
          <w:rFonts w:ascii="Times New Roman" w:hAnsi="Times New Roman"/>
          <w:b/>
          <w:noProof/>
          <w:sz w:val="24"/>
          <w:szCs w:val="24"/>
        </w:rPr>
        <w:t>24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A64C07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kiírás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1D4A46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1D4A46" w:rsidRPr="00B854EA" w:rsidRDefault="001D4A46" w:rsidP="001D4A46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</w:t>
      </w:r>
      <w:proofErr w:type="gramStart"/>
      <w:r w:rsidRPr="00B854EA">
        <w:rPr>
          <w:rFonts w:ascii="Times New Roman" w:hAnsi="Times New Roman"/>
          <w:iCs/>
          <w:sz w:val="24"/>
          <w:szCs w:val="24"/>
        </w:rPr>
        <w:t>információt</w:t>
      </w:r>
      <w:proofErr w:type="gramEnd"/>
      <w:r w:rsidRPr="00B854EA">
        <w:rPr>
          <w:rFonts w:ascii="Times New Roman" w:hAnsi="Times New Roman"/>
          <w:iCs/>
          <w:sz w:val="24"/>
          <w:szCs w:val="24"/>
        </w:rPr>
        <w:t xml:space="preserve"> kell szolgáltatni.</w:t>
      </w:r>
    </w:p>
    <w:p w:rsidR="001D4A46" w:rsidRPr="00B854EA" w:rsidRDefault="001D4A46" w:rsidP="001D4A46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:rsidR="001D4A46" w:rsidRPr="00B854EA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1D4A46" w:rsidRPr="00B854EA" w:rsidRDefault="001D4A46" w:rsidP="001D4A46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1D4A46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B854EA">
        <w:rPr>
          <w:rFonts w:ascii="Times New Roman" w:hAnsi="Times New Roman"/>
          <w:sz w:val="24"/>
          <w:szCs w:val="24"/>
        </w:rPr>
        <w:t xml:space="preserve">Kedvezményezett tudomásul veszi, hogy az </w:t>
      </w:r>
      <w:proofErr w:type="gramStart"/>
      <w:r w:rsidRPr="00B854EA">
        <w:rPr>
          <w:rFonts w:ascii="Times New Roman" w:hAnsi="Times New Roman"/>
          <w:sz w:val="24"/>
          <w:szCs w:val="24"/>
        </w:rPr>
        <w:t>információs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9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Ávr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numPr>
          <w:ilvl w:val="0"/>
          <w:numId w:val="1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9050B1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 w:val="24"/>
          <w:szCs w:val="24"/>
        </w:rPr>
        <w:t>2024</w:t>
      </w:r>
      <w:r w:rsidR="001D4A46" w:rsidRPr="009D3A8F">
        <w:rPr>
          <w:rFonts w:ascii="Times New Roman" w:hAnsi="Times New Roman"/>
          <w:bCs/>
          <w:sz w:val="24"/>
          <w:szCs w:val="24"/>
        </w:rPr>
        <w:t>.  .</w:t>
      </w:r>
      <w:proofErr w:type="gramEnd"/>
      <w:r w:rsidR="001D4A46" w:rsidRPr="009D3A8F">
        <w:rPr>
          <w:rFonts w:ascii="Times New Roman" w:hAnsi="Times New Roman"/>
          <w:bCs/>
          <w:sz w:val="24"/>
          <w:szCs w:val="24"/>
        </w:rPr>
        <w:t>….</w:t>
      </w:r>
    </w:p>
    <w:p w:rsidR="001D4A46" w:rsidRPr="009D3A8F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0F5">
              <w:rPr>
                <w:rFonts w:ascii="Times New Roman" w:hAnsi="Times New Roman"/>
                <w:sz w:val="24"/>
                <w:szCs w:val="24"/>
              </w:rPr>
              <w:t>Tóth János</w:t>
            </w:r>
            <w:bookmarkStart w:id="0" w:name="_GoBack"/>
            <w:bookmarkEnd w:id="0"/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E2C63" w:rsidRDefault="00CC50F5"/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43" w:rsidRDefault="006A4843" w:rsidP="001D4A46">
      <w:pPr>
        <w:spacing w:after="0" w:line="240" w:lineRule="auto"/>
      </w:pPr>
      <w:r>
        <w:separator/>
      </w:r>
    </w:p>
  </w:endnote>
  <w:endnote w:type="continuationSeparator" w:id="0">
    <w:p w:rsidR="006A4843" w:rsidRDefault="006A4843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43" w:rsidRDefault="006A4843" w:rsidP="001D4A46">
      <w:pPr>
        <w:spacing w:after="0" w:line="240" w:lineRule="auto"/>
      </w:pPr>
      <w:r>
        <w:separator/>
      </w:r>
    </w:p>
  </w:footnote>
  <w:footnote w:type="continuationSeparator" w:id="0">
    <w:p w:rsidR="006A4843" w:rsidRDefault="006A4843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5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3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F0190"/>
    <w:rsid w:val="0018059C"/>
    <w:rsid w:val="001D4A46"/>
    <w:rsid w:val="001F7329"/>
    <w:rsid w:val="00386CC2"/>
    <w:rsid w:val="003D1870"/>
    <w:rsid w:val="0063188D"/>
    <w:rsid w:val="00655E92"/>
    <w:rsid w:val="006A4843"/>
    <w:rsid w:val="00747E38"/>
    <w:rsid w:val="008A3B4D"/>
    <w:rsid w:val="008B4712"/>
    <w:rsid w:val="008E6295"/>
    <w:rsid w:val="008F7816"/>
    <w:rsid w:val="009050B1"/>
    <w:rsid w:val="00907B1E"/>
    <w:rsid w:val="00937A72"/>
    <w:rsid w:val="00967C0E"/>
    <w:rsid w:val="00983EA3"/>
    <w:rsid w:val="00A258C7"/>
    <w:rsid w:val="00A83181"/>
    <w:rsid w:val="00AB6FA7"/>
    <w:rsid w:val="00CB52C9"/>
    <w:rsid w:val="00CC50F5"/>
    <w:rsid w:val="00CC694A"/>
    <w:rsid w:val="00E3304D"/>
    <w:rsid w:val="00ED39B3"/>
    <w:rsid w:val="00F64FF1"/>
    <w:rsid w:val="00F83185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8F6B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133.t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3900</Words>
  <Characters>26915</Characters>
  <Application>Microsoft Office Word</Application>
  <DocSecurity>0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6</cp:revision>
  <dcterms:created xsi:type="dcterms:W3CDTF">2024-02-22T13:49:00Z</dcterms:created>
  <dcterms:modified xsi:type="dcterms:W3CDTF">2024-02-22T14:15:00Z</dcterms:modified>
</cp:coreProperties>
</file>